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Приказом о порядке раскрытия и размещения информации АО «Ессентукская сетевая компания» от 03.04.2017 года №53 и пп.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C80B46">
        <w:rPr>
          <w:rFonts w:ascii="Times New Roman" w:hAnsi="Times New Roman" w:cs="Times New Roman"/>
        </w:rPr>
        <w:t>август</w:t>
      </w:r>
      <w:r w:rsidR="003960D8">
        <w:rPr>
          <w:rFonts w:ascii="Times New Roman" w:hAnsi="Times New Roman" w:cs="Times New Roman"/>
        </w:rPr>
        <w:t xml:space="preserve"> месяц 201</w:t>
      </w:r>
      <w:r w:rsidR="00D138C0">
        <w:rPr>
          <w:rFonts w:ascii="Times New Roman" w:hAnsi="Times New Roman" w:cs="Times New Roman"/>
        </w:rPr>
        <w:t>8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5353"/>
        <w:gridCol w:w="1590"/>
        <w:gridCol w:w="1985"/>
      </w:tblGrid>
      <w:tr w:rsidR="00CC0066" w:rsidRPr="003E7607" w:rsidTr="006474F4">
        <w:tc>
          <w:tcPr>
            <w:tcW w:w="5353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607">
              <w:rPr>
                <w:rFonts w:ascii="Times New Roman" w:hAnsi="Times New Roman" w:cs="Times New Roman"/>
                <w:b/>
              </w:rPr>
              <w:t>с НДС</w:t>
            </w:r>
          </w:p>
        </w:tc>
      </w:tr>
      <w:tr w:rsidR="006474F4" w:rsidRPr="003E7607" w:rsidTr="006474F4">
        <w:trPr>
          <w:trHeight w:val="350"/>
        </w:trPr>
        <w:tc>
          <w:tcPr>
            <w:tcW w:w="5353" w:type="dxa"/>
          </w:tcPr>
          <w:p w:rsidR="006474F4" w:rsidRPr="003E7607" w:rsidRDefault="00697336" w:rsidP="00745FF0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1590" w:type="dxa"/>
            <w:vAlign w:val="center"/>
          </w:tcPr>
          <w:p w:rsidR="006474F4" w:rsidRPr="00BE7B98" w:rsidRDefault="008E1A65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6474F4" w:rsidRPr="00BE7B98" w:rsidRDefault="008E1A65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697336" w:rsidRDefault="00697336" w:rsidP="003F19B7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:rsidR="00920C1E" w:rsidRPr="00BE7B98" w:rsidRDefault="008E1A65" w:rsidP="00FF2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Align w:val="center"/>
          </w:tcPr>
          <w:p w:rsidR="00920C1E" w:rsidRPr="00BE7B98" w:rsidRDefault="008E1A65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2 312 056,96</w:t>
            </w:r>
          </w:p>
        </w:tc>
      </w:tr>
      <w:tr w:rsidR="006E1378" w:rsidRPr="003E7607" w:rsidTr="006474F4">
        <w:tc>
          <w:tcPr>
            <w:tcW w:w="5353" w:type="dxa"/>
          </w:tcPr>
          <w:p w:rsidR="006E1378" w:rsidRPr="003E7607" w:rsidRDefault="006E1378" w:rsidP="00697336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:rsidR="006E1378" w:rsidRPr="00BE7B98" w:rsidRDefault="00F525A8" w:rsidP="00AE0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Align w:val="center"/>
          </w:tcPr>
          <w:p w:rsidR="006E1378" w:rsidRPr="00BE7B98" w:rsidRDefault="00F525A8" w:rsidP="00AE0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2 312 056,96</w:t>
            </w:r>
          </w:p>
        </w:tc>
      </w:tr>
    </w:tbl>
    <w:p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3A3" w:rsidRDefault="00F303A3" w:rsidP="002A21B4">
      <w:pPr>
        <w:spacing w:after="0" w:line="240" w:lineRule="auto"/>
      </w:pPr>
      <w:r>
        <w:separator/>
      </w:r>
    </w:p>
  </w:endnote>
  <w:endnote w:type="continuationSeparator" w:id="0">
    <w:p w:rsidR="00F303A3" w:rsidRDefault="00F303A3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3A3" w:rsidRDefault="00F303A3" w:rsidP="002A21B4">
      <w:pPr>
        <w:spacing w:after="0" w:line="240" w:lineRule="auto"/>
      </w:pPr>
      <w:r>
        <w:separator/>
      </w:r>
    </w:p>
  </w:footnote>
  <w:footnote w:type="continuationSeparator" w:id="0">
    <w:p w:rsidR="00F303A3" w:rsidRDefault="00F303A3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C3"/>
    <w:rsid w:val="000207AF"/>
    <w:rsid w:val="000241FB"/>
    <w:rsid w:val="000242CC"/>
    <w:rsid w:val="000657D1"/>
    <w:rsid w:val="000900AF"/>
    <w:rsid w:val="0009218D"/>
    <w:rsid w:val="000930DD"/>
    <w:rsid w:val="00097B9E"/>
    <w:rsid w:val="0010405A"/>
    <w:rsid w:val="00142342"/>
    <w:rsid w:val="00176387"/>
    <w:rsid w:val="00181F31"/>
    <w:rsid w:val="00194697"/>
    <w:rsid w:val="001F6F75"/>
    <w:rsid w:val="002063CF"/>
    <w:rsid w:val="0021129A"/>
    <w:rsid w:val="002846BF"/>
    <w:rsid w:val="002906D1"/>
    <w:rsid w:val="002A21B4"/>
    <w:rsid w:val="002B0C6E"/>
    <w:rsid w:val="002F2414"/>
    <w:rsid w:val="003166E2"/>
    <w:rsid w:val="00345FA1"/>
    <w:rsid w:val="003617CC"/>
    <w:rsid w:val="00372DCD"/>
    <w:rsid w:val="003826E2"/>
    <w:rsid w:val="00391B71"/>
    <w:rsid w:val="003960D8"/>
    <w:rsid w:val="003A2308"/>
    <w:rsid w:val="003C2984"/>
    <w:rsid w:val="003C5BD0"/>
    <w:rsid w:val="003D4D7D"/>
    <w:rsid w:val="003E7607"/>
    <w:rsid w:val="003F19B7"/>
    <w:rsid w:val="00407374"/>
    <w:rsid w:val="00413B8B"/>
    <w:rsid w:val="00431686"/>
    <w:rsid w:val="00441454"/>
    <w:rsid w:val="004A1B9E"/>
    <w:rsid w:val="004C5CDB"/>
    <w:rsid w:val="004E7CD6"/>
    <w:rsid w:val="004F0016"/>
    <w:rsid w:val="004F6A1E"/>
    <w:rsid w:val="005030FA"/>
    <w:rsid w:val="00504F05"/>
    <w:rsid w:val="0054257E"/>
    <w:rsid w:val="00545A4F"/>
    <w:rsid w:val="00565AE5"/>
    <w:rsid w:val="005A4928"/>
    <w:rsid w:val="005C4086"/>
    <w:rsid w:val="005C50A9"/>
    <w:rsid w:val="005C78B7"/>
    <w:rsid w:val="005E5DC9"/>
    <w:rsid w:val="005E72A5"/>
    <w:rsid w:val="006474F4"/>
    <w:rsid w:val="0065735E"/>
    <w:rsid w:val="0066795F"/>
    <w:rsid w:val="006773C0"/>
    <w:rsid w:val="00697336"/>
    <w:rsid w:val="006C6A41"/>
    <w:rsid w:val="006D6862"/>
    <w:rsid w:val="006E1378"/>
    <w:rsid w:val="00745FF0"/>
    <w:rsid w:val="0075402D"/>
    <w:rsid w:val="007A74F7"/>
    <w:rsid w:val="007C3452"/>
    <w:rsid w:val="007E478A"/>
    <w:rsid w:val="00810A1F"/>
    <w:rsid w:val="008178AE"/>
    <w:rsid w:val="00843C16"/>
    <w:rsid w:val="00856CFF"/>
    <w:rsid w:val="0087207C"/>
    <w:rsid w:val="008739B7"/>
    <w:rsid w:val="0087736F"/>
    <w:rsid w:val="008852A7"/>
    <w:rsid w:val="008B027F"/>
    <w:rsid w:val="008E1A65"/>
    <w:rsid w:val="0091557D"/>
    <w:rsid w:val="00920C1E"/>
    <w:rsid w:val="0097071E"/>
    <w:rsid w:val="00986E7A"/>
    <w:rsid w:val="009A0DAA"/>
    <w:rsid w:val="009A7693"/>
    <w:rsid w:val="009B1B8C"/>
    <w:rsid w:val="00A05CE5"/>
    <w:rsid w:val="00A3153F"/>
    <w:rsid w:val="00A6273D"/>
    <w:rsid w:val="00A82874"/>
    <w:rsid w:val="00AD7D6C"/>
    <w:rsid w:val="00AF73C3"/>
    <w:rsid w:val="00AF7580"/>
    <w:rsid w:val="00B06EE7"/>
    <w:rsid w:val="00B137E1"/>
    <w:rsid w:val="00B30468"/>
    <w:rsid w:val="00B667BC"/>
    <w:rsid w:val="00B723D8"/>
    <w:rsid w:val="00B8309F"/>
    <w:rsid w:val="00B96B81"/>
    <w:rsid w:val="00BB4711"/>
    <w:rsid w:val="00BB592D"/>
    <w:rsid w:val="00BC469E"/>
    <w:rsid w:val="00BC6C71"/>
    <w:rsid w:val="00BD050F"/>
    <w:rsid w:val="00BE7B98"/>
    <w:rsid w:val="00C1042A"/>
    <w:rsid w:val="00C271B5"/>
    <w:rsid w:val="00C438F4"/>
    <w:rsid w:val="00C579D6"/>
    <w:rsid w:val="00C63AA8"/>
    <w:rsid w:val="00C80B46"/>
    <w:rsid w:val="00C8117F"/>
    <w:rsid w:val="00C939B8"/>
    <w:rsid w:val="00CB4854"/>
    <w:rsid w:val="00CC0066"/>
    <w:rsid w:val="00D07F65"/>
    <w:rsid w:val="00D138C0"/>
    <w:rsid w:val="00D21BF8"/>
    <w:rsid w:val="00D269C3"/>
    <w:rsid w:val="00D34852"/>
    <w:rsid w:val="00D4187E"/>
    <w:rsid w:val="00D5019D"/>
    <w:rsid w:val="00D80368"/>
    <w:rsid w:val="00D91047"/>
    <w:rsid w:val="00DD4C3E"/>
    <w:rsid w:val="00DF0442"/>
    <w:rsid w:val="00E11269"/>
    <w:rsid w:val="00EA79B4"/>
    <w:rsid w:val="00F20228"/>
    <w:rsid w:val="00F303A3"/>
    <w:rsid w:val="00F45092"/>
    <w:rsid w:val="00F525A8"/>
    <w:rsid w:val="00F7689E"/>
    <w:rsid w:val="00FC06D7"/>
    <w:rsid w:val="00FC340D"/>
    <w:rsid w:val="00FC5708"/>
    <w:rsid w:val="00FC7A67"/>
    <w:rsid w:val="00FD372A"/>
    <w:rsid w:val="00FF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E5C4-C706-4A52-81EE-C45D304D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ОМТС</cp:lastModifiedBy>
  <cp:revision>15</cp:revision>
  <cp:lastPrinted>2017-07-10T13:10:00Z</cp:lastPrinted>
  <dcterms:created xsi:type="dcterms:W3CDTF">2018-05-30T07:17:00Z</dcterms:created>
  <dcterms:modified xsi:type="dcterms:W3CDTF">2018-09-05T07:27:00Z</dcterms:modified>
</cp:coreProperties>
</file>