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501E24" w:rsidRPr="00FC3593" w:rsidRDefault="00CF57E1" w:rsidP="00501E24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E24">
        <w:t>Исполнительный директор</w:t>
      </w:r>
    </w:p>
    <w:p w:rsidR="00501E24" w:rsidRPr="00FC3593" w:rsidRDefault="00501E24" w:rsidP="00501E24">
      <w:pPr>
        <w:tabs>
          <w:tab w:val="left" w:pos="567"/>
          <w:tab w:val="left" w:pos="7440"/>
        </w:tabs>
      </w:pPr>
      <w:r>
        <w:tab/>
      </w:r>
      <w:r>
        <w:tab/>
        <w:t xml:space="preserve">АО «Ессентукская                                          </w:t>
      </w:r>
    </w:p>
    <w:p w:rsidR="00501E24" w:rsidRPr="00FC3593" w:rsidRDefault="00501E24" w:rsidP="00501E24">
      <w:pPr>
        <w:tabs>
          <w:tab w:val="left" w:pos="567"/>
          <w:tab w:val="left" w:pos="7440"/>
        </w:tabs>
      </w:pPr>
      <w:r>
        <w:tab/>
        <w:t xml:space="preserve">                                                                                                                                          сетевая компания»</w:t>
      </w:r>
    </w:p>
    <w:p w:rsidR="00501E24" w:rsidRPr="00FC3593" w:rsidRDefault="00501E24" w:rsidP="00501E24">
      <w:pPr>
        <w:tabs>
          <w:tab w:val="left" w:pos="7500"/>
        </w:tabs>
      </w:pPr>
    </w:p>
    <w:p w:rsidR="00501E24" w:rsidRPr="003901D9" w:rsidRDefault="00501E24" w:rsidP="00501E24">
      <w:pPr>
        <w:tabs>
          <w:tab w:val="left" w:pos="567"/>
        </w:tabs>
        <w:jc w:val="right"/>
      </w:pPr>
      <w:r>
        <w:t>С.В.Кайшев</w:t>
      </w:r>
    </w:p>
    <w:p w:rsidR="00501E24" w:rsidRPr="003901D9" w:rsidRDefault="00501E24" w:rsidP="00501E24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E24" w:rsidRPr="00223CC0" w:rsidRDefault="00501E24" w:rsidP="00501E24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«02» апреля 2018  г.</w:t>
      </w:r>
    </w:p>
    <w:p w:rsidR="00CF57E1" w:rsidRPr="00223CC0" w:rsidRDefault="00CF57E1" w:rsidP="00501E24">
      <w:pPr>
        <w:tabs>
          <w:tab w:val="left" w:pos="567"/>
        </w:tabs>
        <w:jc w:val="right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О РЕЗУЛЬТАТАХ ЗАКУПКИ № U4310340-7652135-1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01E24">
        <w:t>02.04.2018 14:01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F57E1" w:rsidP="00CF57E1">
      <w:pPr>
        <w:jc w:val="both"/>
        <w:rPr>
          <w:i/>
          <w:iCs/>
          <w:color w:val="000000"/>
        </w:rPr>
      </w:pPr>
      <w:r>
        <w:t>Открытый</w:t>
      </w:r>
      <w:r>
        <w:rPr>
          <w:iCs/>
          <w:color w:val="000000"/>
        </w:rPr>
        <w:t xml:space="preserve"> Запрос предложений  в электронной форме проводится в соответствии с </w:t>
      </w:r>
      <w:r w:rsidR="00501E24">
        <w:rPr>
          <w:iCs/>
          <w:color w:val="000000"/>
        </w:rPr>
        <w:t>Положением о закупке товаров, работ, услуг АО «Ессентукская сетевая компания»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CF57E1" w:rsidRPr="003E2C4D" w:rsidRDefault="00CF57E1" w:rsidP="00CF57E1">
      <w:pPr>
        <w:jc w:val="both"/>
      </w:pPr>
      <w:r>
        <w:rPr>
          <w:b/>
          <w:color w:val="000000"/>
          <w:spacing w:val="-2"/>
        </w:rPr>
        <w:t xml:space="preserve">1. Предмет открытого запроса предложений в электронной форме: </w:t>
      </w:r>
      <w:r>
        <w:rPr>
          <w:color w:val="000000"/>
          <w:spacing w:val="-2"/>
        </w:rPr>
        <w:t>ТО оргтехники</w:t>
      </w:r>
    </w:p>
    <w:p w:rsidR="00AC7B4A" w:rsidRDefault="00AC7B4A" w:rsidP="00AC7B4A">
      <w:pPr>
        <w:jc w:val="both"/>
        <w:rPr>
          <w:i/>
        </w:rPr>
      </w:pPr>
      <w:r>
        <w:rPr>
          <w:b/>
          <w:spacing w:val="-2"/>
        </w:rPr>
        <w:t>2. Заказчик:</w:t>
      </w:r>
      <w:r>
        <w:t xml:space="preserve"> АО "ЕССЕНТУКСКАЯ СЕТЕВАЯ КОМПАНИЯ",Российская Федерация, Ставропольский край,Российская Федерация, Ставропольский край</w:t>
      </w:r>
    </w:p>
    <w:p w:rsidR="00CF57E1" w:rsidRPr="004B35A8" w:rsidRDefault="00CF57E1" w:rsidP="00CF57E1">
      <w:pPr>
        <w:jc w:val="both"/>
        <w:rPr>
          <w:i/>
        </w:rPr>
      </w:pPr>
      <w:r>
        <w:rPr>
          <w:b/>
          <w:color w:val="000000"/>
          <w:spacing w:val="-2"/>
        </w:rPr>
        <w:t>3. Организатор:</w:t>
      </w:r>
      <w:r>
        <w:t xml:space="preserve"> </w:t>
      </w:r>
      <w:r w:rsidRPr="00501E24">
        <w:t>АО "ЕССЕНТУКСКАЯ СЕТЕВАЯ КОМПАНИЯ"</w:t>
      </w:r>
      <w:r>
        <w:rPr>
          <w:i/>
        </w:rPr>
        <w:t xml:space="preserve">, </w:t>
      </w:r>
      <w:r w:rsidRPr="00501E24">
        <w:rPr>
          <w:i/>
        </w:rPr>
        <w:t>Российская Федерация, Ставропольский край</w:t>
      </w:r>
      <w:r>
        <w:rPr>
          <w:i/>
        </w:rPr>
        <w:t>, Российская Федерация, Ставропольский край</w:t>
      </w: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 Начальная (максимальная) цена договора:</w:t>
      </w:r>
    </w:p>
    <w:p w:rsidR="00CF57E1" w:rsidRDefault="00CF57E1" w:rsidP="00CF57E1">
      <w:pPr>
        <w:shd w:val="clear" w:color="auto" w:fill="FFFFFF"/>
        <w:jc w:val="both"/>
      </w:pPr>
      <w:r>
        <w:rPr>
          <w:color w:val="000000"/>
        </w:rPr>
        <w:t>169 920,00 руб.</w:t>
      </w:r>
      <w:r>
        <w:t>, включая НДС.</w:t>
      </w:r>
    </w:p>
    <w:p w:rsidR="00CF57E1" w:rsidRDefault="00CF57E1" w:rsidP="00CF57E1">
      <w:pPr>
        <w:jc w:val="both"/>
        <w:rPr>
          <w:b/>
        </w:rPr>
      </w:pPr>
    </w:p>
    <w:p w:rsidR="00CF57E1" w:rsidRPr="001563DB" w:rsidRDefault="00125DE7" w:rsidP="00CF57E1">
      <w:pPr>
        <w:jc w:val="both"/>
        <w:rPr>
          <w:bCs/>
        </w:rPr>
      </w:pPr>
      <w:r>
        <w:t xml:space="preserve">5. Извещение о проведении открытого </w:t>
      </w:r>
      <w:r>
        <w:rPr>
          <w:color w:val="000000"/>
          <w:spacing w:val="-2"/>
        </w:rPr>
        <w:t>запроса предложений</w:t>
      </w:r>
      <w:r>
        <w:t xml:space="preserve">  в электронной форме и документация по проведению открытого </w:t>
      </w:r>
      <w:r>
        <w:rPr>
          <w:color w:val="000000"/>
          <w:spacing w:val="-2"/>
        </w:rPr>
        <w:t>запроса предложений</w:t>
      </w:r>
      <w:r>
        <w:t xml:space="preserve"> в электронной форме размещены  </w:t>
      </w:r>
      <w:r>
        <w:rPr>
          <w:color w:val="000000"/>
          <w:spacing w:val="-2"/>
        </w:rPr>
        <w:t xml:space="preserve">на сайте  по адресу в сети Интернет: (закупка </w:t>
      </w:r>
      <w:r>
        <w:rPr>
          <w:rFonts w:ascii="Arial" w:hAnsi="Arial" w:cs="Arial"/>
          <w:color w:val="000000"/>
          <w:sz w:val="17"/>
          <w:szCs w:val="17"/>
        </w:rPr>
        <w:t>№ 4310340</w:t>
      </w:r>
      <w:r>
        <w:t>), на электронной торговой площадке tender.otc.ru процедура  №  4310340</w:t>
      </w:r>
      <w:r>
        <w:rPr>
          <w:iCs/>
        </w:rPr>
        <w:t xml:space="preserve"> лот  №  7652135</w:t>
      </w:r>
      <w:r>
        <w:t>.</w:t>
      </w:r>
    </w:p>
    <w:p w:rsidR="00CF57E1" w:rsidRPr="00425E33" w:rsidRDefault="00CF57E1" w:rsidP="00CF57E1">
      <w:pPr>
        <w:jc w:val="both"/>
        <w:rPr>
          <w:bCs/>
        </w:rPr>
      </w:pPr>
    </w:p>
    <w:p w:rsidR="00501E24" w:rsidRDefault="00501E24" w:rsidP="00501E24">
      <w:pPr>
        <w:shd w:val="clear" w:color="auto" w:fill="FFFFFF"/>
        <w:spacing w:before="120"/>
        <w:jc w:val="both"/>
      </w:pPr>
      <w:r>
        <w:t>6. Открытый</w:t>
      </w:r>
      <w:r>
        <w:rPr>
          <w:iCs/>
          <w:color w:val="000000"/>
        </w:rPr>
        <w:t xml:space="preserve"> Запрос предложений </w:t>
      </w:r>
      <w:r>
        <w:t>в электронной форме признается несостоявшимся.</w:t>
      </w:r>
    </w:p>
    <w:p w:rsidR="00501E24" w:rsidRDefault="00501E24" w:rsidP="00501E24">
      <w:pPr>
        <w:shd w:val="clear" w:color="auto" w:fill="FFFFFF"/>
        <w:spacing w:before="120"/>
        <w:jc w:val="both"/>
      </w:pPr>
      <w:r>
        <w:t xml:space="preserve">6.1. Обоснование принятого решения: не поступило не одной заявки </w:t>
      </w:r>
    </w:p>
    <w:p w:rsidR="00501E24" w:rsidRDefault="00501E24" w:rsidP="00501E24">
      <w:pPr>
        <w:shd w:val="clear" w:color="auto" w:fill="FFFFFF"/>
        <w:spacing w:before="120"/>
        <w:jc w:val="both"/>
        <w:rPr>
          <w:color w:val="000000"/>
        </w:rPr>
      </w:pPr>
      <w:r>
        <w:t>7. Основание: п.7.1.19</w:t>
      </w:r>
    </w:p>
    <w:p w:rsidR="00501E24" w:rsidRPr="00C129D4" w:rsidRDefault="00501E24" w:rsidP="00501E24">
      <w:pPr>
        <w:shd w:val="clear" w:color="auto" w:fill="FFFFFF"/>
        <w:spacing w:before="120"/>
        <w:jc w:val="both"/>
        <w:rPr>
          <w:color w:val="000000"/>
        </w:rPr>
      </w:pPr>
      <w:r>
        <w:t xml:space="preserve">8. Настоящий протокол подлежит размещению на сайте </w:t>
      </w:r>
      <w:r>
        <w:rPr>
          <w:lang w:val="en-US"/>
        </w:rPr>
        <w:t>zakupki</w:t>
      </w:r>
      <w:r w:rsidRPr="00C129D4">
        <w:t>.</w:t>
      </w:r>
      <w:r>
        <w:rPr>
          <w:lang w:val="en-US"/>
        </w:rPr>
        <w:t>gov</w:t>
      </w:r>
      <w:r w:rsidRPr="00C129D4">
        <w:t>.</w:t>
      </w:r>
      <w:r>
        <w:rPr>
          <w:lang w:val="en-US"/>
        </w:rPr>
        <w:t>ru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Pr="00125DE7" w:rsidRDefault="00125DE7" w:rsidP="002E032E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125DE7" w:rsidRP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2E" w:rsidRDefault="00F4582E">
      <w:r>
        <w:separator/>
      </w:r>
    </w:p>
  </w:endnote>
  <w:endnote w:type="continuationSeparator" w:id="0">
    <w:p w:rsidR="00F4582E" w:rsidRDefault="00F4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02A2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02A2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4D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2E" w:rsidRDefault="00F4582E">
      <w:r>
        <w:separator/>
      </w:r>
    </w:p>
  </w:footnote>
  <w:footnote w:type="continuationSeparator" w:id="0">
    <w:p w:rsidR="00F4582E" w:rsidRDefault="00F45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02A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397C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A0899"/>
    <w:rsid w:val="002A3ED8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E24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D5102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3FAD"/>
    <w:rsid w:val="00866925"/>
    <w:rsid w:val="00872FCF"/>
    <w:rsid w:val="008771FE"/>
    <w:rsid w:val="008800C5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4EAE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A25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79F"/>
    <w:rsid w:val="00C47D02"/>
    <w:rsid w:val="00C51FEE"/>
    <w:rsid w:val="00C56520"/>
    <w:rsid w:val="00C6065B"/>
    <w:rsid w:val="00C7692B"/>
    <w:rsid w:val="00C77F8E"/>
    <w:rsid w:val="00C828D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04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261E"/>
    <w:rsid w:val="00E86C6C"/>
    <w:rsid w:val="00E953A5"/>
    <w:rsid w:val="00E97D8C"/>
    <w:rsid w:val="00EA30CE"/>
    <w:rsid w:val="00EA46EF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2E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1</cp:lastModifiedBy>
  <cp:revision>2</cp:revision>
  <cp:lastPrinted>2010-12-16T07:47:00Z</cp:lastPrinted>
  <dcterms:created xsi:type="dcterms:W3CDTF">2019-06-25T14:16:00Z</dcterms:created>
  <dcterms:modified xsi:type="dcterms:W3CDTF">2019-06-25T14:16:00Z</dcterms:modified>
</cp:coreProperties>
</file>